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0000001" w14:textId="77777777" w:rsidR="00F35222" w:rsidRDefault="00ED589C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CHAPTER 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  <w:t>Black Is Beautiful: Examinations of Black Women’s Beauty and Bodies</w:t>
      </w:r>
    </w:p>
    <w:p w14:paraId="00000002" w14:textId="77777777" w:rsidR="00F35222" w:rsidRDefault="00F35222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03" w14:textId="77777777" w:rsidR="00F35222" w:rsidRPr="00ED589C" w:rsidRDefault="00ED589C" w:rsidP="00ED58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 xml:space="preserve">Perception of </w:t>
      </w:r>
      <w:proofErr w:type="gramStart"/>
      <w:r w:rsidRPr="00ED589C"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 w:rsidRPr="00ED589C">
        <w:rPr>
          <w:rFonts w:ascii="Times New Roman" w:eastAsia="Times New Roman" w:hAnsi="Times New Roman" w:cs="Times New Roman"/>
          <w:sz w:val="24"/>
          <w:szCs w:val="24"/>
        </w:rPr>
        <w:t xml:space="preserve"> engagement in excessive, compulsive, and uncontrolled sexual behavior. Examples include media depictions of women in a sexual manner— being dressed in revealing clothing and with bodily postures or facial expressions that imply sexual desires.</w:t>
      </w:r>
    </w:p>
    <w:p w14:paraId="00000004" w14:textId="77777777" w:rsidR="00F35222" w:rsidRPr="00ED589C" w:rsidRDefault="00ED589C" w:rsidP="00ED58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hypersexuality</w:t>
      </w:r>
    </w:p>
    <w:p w14:paraId="00000005" w14:textId="77777777" w:rsidR="00F35222" w:rsidRPr="00ED589C" w:rsidRDefault="00F35222" w:rsidP="00ED58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6" w14:textId="77777777" w:rsidR="00F35222" w:rsidRPr="00ED589C" w:rsidRDefault="00ED589C" w:rsidP="00ED58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Saartjie/ Sarah Bartmann/ Hottentot Venus, the Jezebel, the Mammy, the Welfare Mother, and the Matriarch</w:t>
      </w:r>
    </w:p>
    <w:p w14:paraId="00000007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Foundational Images of Black Womanhood</w:t>
      </w:r>
    </w:p>
    <w:p w14:paraId="00000008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9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sexual dysfunctions</w:t>
      </w:r>
    </w:p>
    <w:p w14:paraId="0000000A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 xml:space="preserve">Barriers in one’s sexual desire resulting in psychophysiological changes associated with sexual responses. </w:t>
      </w:r>
    </w:p>
    <w:p w14:paraId="0000000B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C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 xml:space="preserve">Recognizing that one has ownership over one’s own body and sexual activities, acknowledging one’s self- worth, and defining one’s sexual pleasure on one’s own terms. </w:t>
      </w:r>
    </w:p>
    <w:p w14:paraId="0000000D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sexual liberation</w:t>
      </w:r>
    </w:p>
    <w:p w14:paraId="0000000E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F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A person’s pattern of emotional, romantic, or sexual attraction and sexual identity based on those attractions.</w:t>
      </w:r>
    </w:p>
    <w:p w14:paraId="00000010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sexual orientation</w:t>
      </w:r>
    </w:p>
    <w:p w14:paraId="00000011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2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 xml:space="preserve">sex therapy </w:t>
      </w:r>
    </w:p>
    <w:p w14:paraId="00000013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A strategy for improving sexual functions and behaviors and for treatment of sexual dysfunction.</w:t>
      </w:r>
    </w:p>
    <w:p w14:paraId="00000014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5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 xml:space="preserve">sexual response cycle </w:t>
      </w:r>
    </w:p>
    <w:p w14:paraId="00000016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 xml:space="preserve">Physical and emotional changes that happen when an individual engages in sexual activities and becomes sexually aroused, including intercourse and masturbation. </w:t>
      </w:r>
    </w:p>
    <w:p w14:paraId="00000017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8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The sexual response cycle i</w:t>
      </w:r>
      <w:r w:rsidRPr="00ED589C">
        <w:rPr>
          <w:rFonts w:ascii="Times New Roman" w:eastAsia="Times New Roman" w:hAnsi="Times New Roman" w:cs="Times New Roman"/>
          <w:sz w:val="24"/>
          <w:szCs w:val="24"/>
        </w:rPr>
        <w:t xml:space="preserve">ncludes four phases: (1) excitement, (2) _______, (3) orgasm, and (4) ______. </w:t>
      </w:r>
    </w:p>
    <w:p w14:paraId="00000019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 xml:space="preserve">plateau/ </w:t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resolution</w:t>
      </w:r>
    </w:p>
    <w:p w14:paraId="0000001A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B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Cultural norms and expectations regarding sexual behaviors, sexual responses, and sexual emotions.</w:t>
      </w:r>
    </w:p>
    <w:p w14:paraId="0000001C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Sexual scripts</w:t>
      </w:r>
    </w:p>
    <w:p w14:paraId="0000001D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E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Sexual objectification</w:t>
      </w:r>
    </w:p>
    <w:p w14:paraId="0000001F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n individual is perceived and treated solely as an object of sexual desire; can lead to experiences of self-objectification where women view themselves from a third-person perspective as objects to be evaluated.</w:t>
      </w:r>
    </w:p>
    <w:p w14:paraId="00000020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21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 xml:space="preserve">Set of beliefs around assimilating to mainstream standards of beauty and behavior in order to protect a person from a marginalized </w:t>
      </w:r>
      <w:proofErr w:type="gramStart"/>
      <w:r w:rsidRPr="00ED589C">
        <w:rPr>
          <w:rFonts w:ascii="Times New Roman" w:eastAsia="Times New Roman" w:hAnsi="Times New Roman" w:cs="Times New Roman"/>
          <w:sz w:val="24"/>
          <w:szCs w:val="24"/>
        </w:rPr>
        <w:t>group  against</w:t>
      </w:r>
      <w:proofErr w:type="gramEnd"/>
      <w:r w:rsidRPr="00ED589C">
        <w:rPr>
          <w:rFonts w:ascii="Times New Roman" w:eastAsia="Times New Roman" w:hAnsi="Times New Roman" w:cs="Times New Roman"/>
          <w:sz w:val="24"/>
          <w:szCs w:val="24"/>
        </w:rPr>
        <w:t xml:space="preserve"> experiencing racial and social stigmas.</w:t>
      </w:r>
    </w:p>
    <w:p w14:paraId="00000022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Respectability Politics</w:t>
      </w:r>
    </w:p>
    <w:p w14:paraId="00000023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24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sexual socialization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0000025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 xml:space="preserve">Informal sources from which children acquire knowledge, norms, attitudes, cultural symbols and meanings, codes of conduct, and values about sex and sexuality.  </w:t>
      </w:r>
    </w:p>
    <w:p w14:paraId="00000026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27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Numerous socio- political and value- based factors that influence heteronormative sexual practice and beliefs</w:t>
      </w:r>
    </w:p>
    <w:p w14:paraId="00000028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sex positivity</w:t>
      </w:r>
    </w:p>
    <w:p w14:paraId="00000029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2A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 xml:space="preserve">Movement grounded in Evangelical Christianity teaching sexual abstinence prior to heterosexual marriage. Girls and women are taught to be pure and remain virgins until they get married. </w:t>
      </w:r>
    </w:p>
    <w:p w14:paraId="0000002B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purity culture</w:t>
      </w:r>
    </w:p>
    <w:p w14:paraId="0000002C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2D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performative bisexuality</w:t>
      </w:r>
    </w:p>
    <w:p w14:paraId="0000002E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 xml:space="preserve">When heterosexual women make out or engage in other sexual activities with other women with the main purpose for the enjoyment of men watching them. </w:t>
      </w:r>
    </w:p>
    <w:p w14:paraId="0000002F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30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 xml:space="preserve">The stimulation of the genitals for sexual pleasure. This can be done using one’s hand, a vibrator, water from a showerhead, nipple stimulation, or a combination of these methods. </w:t>
      </w:r>
    </w:p>
    <w:p w14:paraId="00000031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masturbation</w:t>
      </w:r>
    </w:p>
    <w:p w14:paraId="00000032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33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The process of treating and viewing someone, usually a woman, as an object without regard for their personality or abilities</w:t>
      </w:r>
    </w:p>
    <w:p w14:paraId="00000034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Objectification</w:t>
      </w:r>
    </w:p>
    <w:p w14:paraId="00000035" w14:textId="77777777" w:rsidR="00F35222" w:rsidRPr="00ED589C" w:rsidRDefault="00F35222" w:rsidP="00ED58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0000036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 w:rsidRPr="00ED589C">
        <w:rPr>
          <w:rFonts w:ascii="Times New Roman" w:eastAsia="Times New Roman" w:hAnsi="Times New Roman" w:cs="Times New Roman"/>
          <w:sz w:val="24"/>
          <w:szCs w:val="24"/>
        </w:rPr>
        <w:t>Blackfishing</w:t>
      </w:r>
      <w:proofErr w:type="spellEnd"/>
    </w:p>
    <w:p w14:paraId="00000037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sz w:val="24"/>
          <w:szCs w:val="24"/>
        </w:rPr>
        <w:tab/>
        <w:t xml:space="preserve">When White women, or other non-Black women, try to appear Black, such as tanning their skin and wearing certain hairstyles and clothing trends pioneered by Black women </w:t>
      </w:r>
    </w:p>
    <w:p w14:paraId="00000038" w14:textId="77777777" w:rsidR="00F35222" w:rsidRPr="00ED589C" w:rsidRDefault="00F35222" w:rsidP="00ED58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9" w14:textId="77777777" w:rsidR="00F35222" w:rsidRPr="00ED589C" w:rsidRDefault="00ED589C" w:rsidP="00ED58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 xml:space="preserve">Body dissatisfaction </w:t>
      </w:r>
    </w:p>
    <w:p w14:paraId="0000003A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A negative attitude toward one’s physical appearance</w:t>
      </w:r>
    </w:p>
    <w:p w14:paraId="0000003B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14:paraId="0000003C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 xml:space="preserve">subjective bodies </w:t>
      </w:r>
    </w:p>
    <w:p w14:paraId="0000003D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A type of body appreciation that focuses on what one's body does—rather than focusing on the objective—how it looks</w:t>
      </w:r>
    </w:p>
    <w:p w14:paraId="0000003E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3F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The range of relationships that people have with their own bodies</w:t>
      </w:r>
    </w:p>
    <w:p w14:paraId="00000040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Body Image spectrum</w:t>
      </w:r>
    </w:p>
    <w:p w14:paraId="00000041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42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Fear of or discrimination against obesity or people with obesity</w:t>
      </w:r>
    </w:p>
    <w:p w14:paraId="00000043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Fat phobia</w:t>
      </w:r>
    </w:p>
    <w:p w14:paraId="00000044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0000045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BMI</w:t>
      </w:r>
    </w:p>
    <w:p w14:paraId="00000046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Body Mass Index - a value derived from the mass and height of a person</w:t>
      </w:r>
    </w:p>
    <w:p w14:paraId="00000047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0000048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 xml:space="preserve">Body dysmorphic disorder </w:t>
      </w:r>
    </w:p>
    <w:p w14:paraId="00000049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A type of mental health condition involving an individual’s obsessive focus on, or distorted perception of, perceived body defects, often resulting in cosmetic procedures</w:t>
      </w:r>
    </w:p>
    <w:p w14:paraId="0000004A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4B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Hair politics</w:t>
      </w:r>
    </w:p>
    <w:p w14:paraId="0000004C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The care, intimacy, protection, and expectations that surround the perception and maintenance of Black women’s hair</w:t>
      </w:r>
    </w:p>
    <w:p w14:paraId="0000004D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4E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A phenomenon deeply rooted in the United States that reinforces a hierarchy based on preference for lighter-skinned Black people</w:t>
      </w:r>
    </w:p>
    <w:p w14:paraId="0000004F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Colorism</w:t>
      </w:r>
    </w:p>
    <w:p w14:paraId="00000050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0000051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Social Capital</w:t>
      </w:r>
    </w:p>
    <w:p w14:paraId="00000052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Resources in social networks that produce individual benefits</w:t>
      </w:r>
    </w:p>
    <w:p w14:paraId="00000053" w14:textId="77777777" w:rsidR="00F35222" w:rsidRPr="00ED589C" w:rsidRDefault="00F35222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14:paraId="00000054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>Question: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 xml:space="preserve">The Creating a Respectful and Open World for Natural Hair Act, which seeks support to pass laws banning hair discrimination in all 50 states and at the federal level </w:t>
      </w:r>
    </w:p>
    <w:p w14:paraId="00000055" w14:textId="77777777" w:rsidR="00F35222" w:rsidRPr="00ED589C" w:rsidRDefault="00ED589C" w:rsidP="00ED589C">
      <w:pPr>
        <w:spacing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 xml:space="preserve">Answer: </w:t>
      </w:r>
      <w:r w:rsidRPr="00ED589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89C">
        <w:rPr>
          <w:rFonts w:ascii="Times New Roman" w:eastAsia="Times New Roman" w:hAnsi="Times New Roman" w:cs="Times New Roman"/>
          <w:sz w:val="24"/>
          <w:szCs w:val="24"/>
        </w:rPr>
        <w:t>Crown ACT</w:t>
      </w:r>
    </w:p>
    <w:p w14:paraId="00000056" w14:textId="77777777" w:rsidR="00F35222" w:rsidRDefault="00ED58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1E1F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221E1F"/>
          <w:sz w:val="24"/>
          <w:szCs w:val="24"/>
        </w:rPr>
        <w:br/>
      </w:r>
    </w:p>
    <w:sectPr w:rsidR="00F352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CE5EE" w14:textId="77777777" w:rsidR="00ED589C" w:rsidRDefault="00ED589C">
      <w:pPr>
        <w:spacing w:line="240" w:lineRule="auto"/>
      </w:pPr>
      <w:r>
        <w:separator/>
      </w:r>
    </w:p>
  </w:endnote>
  <w:endnote w:type="continuationSeparator" w:id="0">
    <w:p w14:paraId="16CD688F" w14:textId="77777777" w:rsidR="00ED589C" w:rsidRDefault="00ED58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LTStd-Roman">
    <w:panose1 w:val="00000000000000000000"/>
    <w:charset w:val="00"/>
    <w:family w:val="roman"/>
    <w:notTrueType/>
    <w:pitch w:val="default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5A" w14:textId="77777777" w:rsidR="00F35222" w:rsidRDefault="00F3522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5C" w14:textId="26FA03B4" w:rsidR="00F35222" w:rsidRPr="00ED589C" w:rsidRDefault="00ED589C" w:rsidP="00ED589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center"/>
      <w:rPr>
        <w:rFonts w:ascii="Times New Roman" w:hAnsi="Times New Roman" w:cs="Times New Roman"/>
        <w:color w:val="000000"/>
        <w:sz w:val="20"/>
        <w:szCs w:val="20"/>
      </w:rPr>
    </w:pPr>
    <w:r w:rsidRPr="00ED589C">
      <w:rPr>
        <w:rFonts w:ascii="Times New Roman" w:hAnsi="Times New Roman" w:cs="Times New Roman"/>
        <w:color w:val="000000"/>
        <w:sz w:val="20"/>
        <w:szCs w:val="20"/>
      </w:rPr>
      <w:t>Copyright © 2024 by The Rowman &amp; Littlefield Publishing Group. All rights reserved.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5B" w14:textId="77777777" w:rsidR="00F35222" w:rsidRDefault="00F3522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D820B" w14:textId="77777777" w:rsidR="00ED589C" w:rsidRDefault="00ED589C">
      <w:pPr>
        <w:spacing w:line="240" w:lineRule="auto"/>
      </w:pPr>
      <w:r>
        <w:separator/>
      </w:r>
    </w:p>
  </w:footnote>
  <w:footnote w:type="continuationSeparator" w:id="0">
    <w:p w14:paraId="24F736E2" w14:textId="77777777" w:rsidR="00ED589C" w:rsidRDefault="00ED58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58" w14:textId="77777777" w:rsidR="00F35222" w:rsidRDefault="00F3522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57" w14:textId="77777777" w:rsidR="00F35222" w:rsidRDefault="00F3522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59" w14:textId="77777777" w:rsidR="00F35222" w:rsidRDefault="00F3522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222"/>
    <w:rsid w:val="005663EF"/>
    <w:rsid w:val="00ED589C"/>
    <w:rsid w:val="00F3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03DED9-101E-4210-830D-B33FF79C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874DA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DA9"/>
  </w:style>
  <w:style w:type="paragraph" w:styleId="Footer">
    <w:name w:val="footer"/>
    <w:basedOn w:val="Normal"/>
    <w:link w:val="FooterChar"/>
    <w:uiPriority w:val="99"/>
    <w:unhideWhenUsed/>
    <w:rsid w:val="00874DA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DA9"/>
  </w:style>
  <w:style w:type="paragraph" w:styleId="ListParagraph">
    <w:name w:val="List Paragraph"/>
    <w:basedOn w:val="Normal"/>
    <w:uiPriority w:val="34"/>
    <w:qFormat/>
    <w:rsid w:val="0030402D"/>
    <w:pPr>
      <w:ind w:left="720"/>
      <w:contextualSpacing/>
    </w:pPr>
  </w:style>
  <w:style w:type="paragraph" w:customStyle="1" w:styleId="NLFirst">
    <w:name w:val="NL_First"/>
    <w:basedOn w:val="Normal"/>
    <w:uiPriority w:val="99"/>
    <w:rsid w:val="00135972"/>
    <w:pPr>
      <w:widowControl w:val="0"/>
      <w:tabs>
        <w:tab w:val="right" w:pos="180"/>
        <w:tab w:val="left" w:pos="360"/>
      </w:tabs>
      <w:suppressAutoHyphens/>
      <w:autoSpaceDE w:val="0"/>
      <w:autoSpaceDN w:val="0"/>
      <w:adjustRightInd w:val="0"/>
      <w:spacing w:before="260" w:line="240" w:lineRule="atLeast"/>
      <w:textAlignment w:val="center"/>
    </w:pPr>
    <w:rPr>
      <w:rFonts w:ascii="TimesLTStd-Roman" w:eastAsiaTheme="minorEastAsia" w:hAnsi="TimesLTStd-Roman" w:cs="TimesLTStd-Roman"/>
      <w:color w:val="000000"/>
      <w:sz w:val="20"/>
      <w:szCs w:val="20"/>
      <w:lang w:val="en-GB"/>
    </w:rPr>
  </w:style>
  <w:style w:type="paragraph" w:customStyle="1" w:styleId="NL2">
    <w:name w:val="NL2"/>
    <w:basedOn w:val="Normal"/>
    <w:uiPriority w:val="99"/>
    <w:rsid w:val="00135972"/>
    <w:pPr>
      <w:widowControl w:val="0"/>
      <w:suppressAutoHyphens/>
      <w:autoSpaceDE w:val="0"/>
      <w:autoSpaceDN w:val="0"/>
      <w:adjustRightInd w:val="0"/>
      <w:spacing w:line="240" w:lineRule="atLeast"/>
      <w:ind w:left="840" w:hanging="480"/>
      <w:textAlignment w:val="center"/>
    </w:pPr>
    <w:rPr>
      <w:rFonts w:ascii="TimesLTStd-Roman" w:eastAsiaTheme="minorEastAsia" w:hAnsi="TimesLTStd-Roman" w:cs="TimesLTStd-Roman"/>
      <w:color w:val="000000"/>
      <w:sz w:val="20"/>
      <w:szCs w:val="20"/>
      <w:lang w:val="en-GB"/>
    </w:rPr>
  </w:style>
  <w:style w:type="paragraph" w:customStyle="1" w:styleId="NL">
    <w:name w:val="NL"/>
    <w:basedOn w:val="Normal"/>
    <w:uiPriority w:val="99"/>
    <w:rsid w:val="00135972"/>
    <w:pPr>
      <w:widowControl w:val="0"/>
      <w:tabs>
        <w:tab w:val="right" w:pos="180"/>
        <w:tab w:val="left" w:pos="36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TimesLTStd-Roman" w:eastAsiaTheme="minorEastAsia" w:hAnsi="TimesLTStd-Roman" w:cs="TimesLTStd-Roman"/>
      <w:color w:val="000000"/>
      <w:sz w:val="20"/>
      <w:szCs w:val="20"/>
      <w:lang w:val="en-GB"/>
    </w:rPr>
  </w:style>
  <w:style w:type="character" w:customStyle="1" w:styleId="csItl">
    <w:name w:val="cs_Itl"/>
    <w:uiPriority w:val="99"/>
    <w:rsid w:val="00135972"/>
    <w:rPr>
      <w:i/>
      <w:iCs/>
    </w:rPr>
  </w:style>
  <w:style w:type="paragraph" w:customStyle="1" w:styleId="Default">
    <w:name w:val="Default"/>
    <w:rsid w:val="00CE391E"/>
    <w:pPr>
      <w:autoSpaceDE w:val="0"/>
      <w:autoSpaceDN w:val="0"/>
      <w:adjustRightInd w:val="0"/>
      <w:spacing w:line="240" w:lineRule="auto"/>
    </w:pPr>
    <w:rPr>
      <w:rFonts w:ascii="Helvetica Neue" w:hAnsi="Helvetica Neue" w:cs="Helvetica Neue"/>
      <w:color w:val="000000"/>
      <w:sz w:val="24"/>
      <w:szCs w:val="24"/>
    </w:rPr>
  </w:style>
  <w:style w:type="paragraph" w:customStyle="1" w:styleId="Pa23">
    <w:name w:val="Pa23"/>
    <w:basedOn w:val="Default"/>
    <w:next w:val="Default"/>
    <w:uiPriority w:val="99"/>
    <w:rsid w:val="00CE391E"/>
    <w:pPr>
      <w:spacing w:line="241" w:lineRule="atLeast"/>
    </w:pPr>
    <w:rPr>
      <w:rFonts w:cs="Arial"/>
      <w:color w:val="auto"/>
    </w:rPr>
  </w:style>
  <w:style w:type="paragraph" w:customStyle="1" w:styleId="Pa55">
    <w:name w:val="Pa55"/>
    <w:basedOn w:val="Default"/>
    <w:next w:val="Default"/>
    <w:uiPriority w:val="99"/>
    <w:rsid w:val="00CE391E"/>
    <w:pPr>
      <w:spacing w:line="201" w:lineRule="atLeast"/>
    </w:pPr>
    <w:rPr>
      <w:rFonts w:cs="Arial"/>
      <w:color w:val="auto"/>
    </w:rPr>
  </w:style>
  <w:style w:type="paragraph" w:customStyle="1" w:styleId="Pa56">
    <w:name w:val="Pa56"/>
    <w:basedOn w:val="Default"/>
    <w:next w:val="Default"/>
    <w:uiPriority w:val="99"/>
    <w:rsid w:val="00CE391E"/>
    <w:pPr>
      <w:spacing w:line="201" w:lineRule="atLeast"/>
    </w:pPr>
    <w:rPr>
      <w:rFonts w:cs="Arial"/>
      <w:color w:val="auto"/>
    </w:rPr>
  </w:style>
  <w:style w:type="paragraph" w:customStyle="1" w:styleId="Pa31">
    <w:name w:val="Pa31"/>
    <w:basedOn w:val="Default"/>
    <w:next w:val="Default"/>
    <w:uiPriority w:val="99"/>
    <w:rsid w:val="00CE391E"/>
    <w:pPr>
      <w:spacing w:line="201" w:lineRule="atLeast"/>
    </w:pPr>
    <w:rPr>
      <w:rFonts w:cs="Arial"/>
      <w:color w:val="auto"/>
    </w:rPr>
  </w:style>
  <w:style w:type="paragraph" w:customStyle="1" w:styleId="Pa61">
    <w:name w:val="Pa61"/>
    <w:basedOn w:val="Default"/>
    <w:next w:val="Default"/>
    <w:uiPriority w:val="99"/>
    <w:rsid w:val="00CE391E"/>
    <w:pPr>
      <w:spacing w:line="181" w:lineRule="atLeast"/>
    </w:pPr>
    <w:rPr>
      <w:rFonts w:cs="Arial"/>
      <w:color w:val="auto"/>
    </w:rPr>
  </w:style>
  <w:style w:type="paragraph" w:customStyle="1" w:styleId="Pa62">
    <w:name w:val="Pa62"/>
    <w:basedOn w:val="Default"/>
    <w:next w:val="Default"/>
    <w:uiPriority w:val="99"/>
    <w:rsid w:val="00CE391E"/>
    <w:pPr>
      <w:spacing w:line="181" w:lineRule="atLeast"/>
    </w:pPr>
    <w:rPr>
      <w:rFonts w:cs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zMJADYPork4tbWvuh8in82pQ4A==">CgMxLjA4AHIhMWFuaTZ4MkxzbjZWZHAtb2ZMWTFwNkwzTHhJY2s1QWZP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E48620423C44EB33820F35313662D" ma:contentTypeVersion="4" ma:contentTypeDescription="Create a new document." ma:contentTypeScope="" ma:versionID="a706670bdc0a6bc0167d319178bb0e0c">
  <xsd:schema xmlns:xsd="http://www.w3.org/2001/XMLSchema" xmlns:xs="http://www.w3.org/2001/XMLSchema" xmlns:p="http://schemas.microsoft.com/office/2006/metadata/properties" xmlns:ns2="c534d75f-2f5b-43d6-abf2-bd3a01fd9332" targetNamespace="http://schemas.microsoft.com/office/2006/metadata/properties" ma:root="true" ma:fieldsID="ebfd96395a67466d5218dd460a0a7484" ns2:_="">
    <xsd:import namespace="c534d75f-2f5b-43d6-abf2-bd3a01fd93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4d75f-2f5b-43d6-abf2-bd3a01fd93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989C8E5B-1226-405D-9064-87926E82ABEC}"/>
</file>

<file path=customXml/itemProps3.xml><?xml version="1.0" encoding="utf-8"?>
<ds:datastoreItem xmlns:ds="http://schemas.openxmlformats.org/officeDocument/2006/customXml" ds:itemID="{8D2B136F-73E0-4584-AA82-057960014446}"/>
</file>

<file path=customXml/itemProps4.xml><?xml version="1.0" encoding="utf-8"?>
<ds:datastoreItem xmlns:ds="http://schemas.openxmlformats.org/officeDocument/2006/customXml" ds:itemID="{A7735445-C61B-4657-9692-84B7AA9AE0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724</Words>
  <Characters>4130</Characters>
  <Application>Microsoft Office Word</Application>
  <DocSecurity>0</DocSecurity>
  <Lines>34</Lines>
  <Paragraphs>9</Paragraphs>
  <ScaleCrop>false</ScaleCrop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Sarah Rinehart</cp:lastModifiedBy>
  <cp:revision>2</cp:revision>
  <dcterms:created xsi:type="dcterms:W3CDTF">2024-05-04T00:32:00Z</dcterms:created>
  <dcterms:modified xsi:type="dcterms:W3CDTF">2024-09-10T16:56:00Z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0x010100254E48620423C44EB33820F35313662D</vt:lpwstr>
  </property>
</Properties>
</file>